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6296" w:rsidRPr="00ED0F6A" w:rsidRDefault="00ED0F6A">
      <w:pPr>
        <w:rPr>
          <w:b/>
          <w:sz w:val="72"/>
          <w:szCs w:val="72"/>
          <w:u w:val="single"/>
        </w:rPr>
      </w:pPr>
      <w:r>
        <w:rPr>
          <w:b/>
          <w:sz w:val="72"/>
          <w:szCs w:val="72"/>
        </w:rPr>
        <w:t xml:space="preserve"> </w:t>
      </w:r>
      <w:r w:rsidR="00A76296" w:rsidRPr="00ED0F6A">
        <w:rPr>
          <w:b/>
          <w:sz w:val="72"/>
          <w:szCs w:val="72"/>
        </w:rPr>
        <w:t xml:space="preserve">         </w:t>
      </w:r>
      <w:r w:rsidR="00A76296" w:rsidRPr="00ED0F6A">
        <w:rPr>
          <w:b/>
          <w:sz w:val="72"/>
          <w:szCs w:val="72"/>
          <w:u w:val="single"/>
        </w:rPr>
        <w:t>Digital Logic Design</w:t>
      </w:r>
    </w:p>
    <w:p w:rsidR="00A76296" w:rsidRPr="00ED0F6A" w:rsidRDefault="00A76296">
      <w:pPr>
        <w:rPr>
          <w:b/>
          <w:sz w:val="72"/>
          <w:szCs w:val="72"/>
          <w:u w:val="single"/>
        </w:rPr>
      </w:pPr>
      <w:r w:rsidRPr="00ED0F6A">
        <w:rPr>
          <w:b/>
          <w:sz w:val="72"/>
          <w:szCs w:val="72"/>
        </w:rPr>
        <w:t xml:space="preserve">               </w:t>
      </w:r>
      <w:r w:rsidRPr="00ED0F6A">
        <w:rPr>
          <w:b/>
          <w:sz w:val="72"/>
          <w:szCs w:val="72"/>
          <w:u w:val="single"/>
        </w:rPr>
        <w:t>Assignment</w:t>
      </w:r>
    </w:p>
    <w:p w:rsidR="00A76296" w:rsidRPr="00A76296" w:rsidRDefault="00A76296">
      <w:pPr>
        <w:rPr>
          <w:b/>
          <w:sz w:val="48"/>
          <w:szCs w:val="48"/>
        </w:rPr>
      </w:pPr>
    </w:p>
    <w:p w:rsidR="00E41397" w:rsidRPr="00ED0F6A" w:rsidRDefault="00A76296">
      <w:pPr>
        <w:rPr>
          <w:b/>
          <w:sz w:val="56"/>
          <w:szCs w:val="56"/>
          <w:u w:val="single"/>
        </w:rPr>
      </w:pPr>
      <w:r w:rsidRPr="00ED0F6A">
        <w:rPr>
          <w:b/>
          <w:sz w:val="56"/>
          <w:szCs w:val="56"/>
          <w:u w:val="single"/>
        </w:rPr>
        <w:t>Name: Muhammad Istafa Malik</w:t>
      </w:r>
    </w:p>
    <w:p w:rsidR="00ED0F6A" w:rsidRPr="00ED0F6A" w:rsidRDefault="00ED0F6A">
      <w:pPr>
        <w:rPr>
          <w:b/>
          <w:sz w:val="56"/>
          <w:szCs w:val="56"/>
          <w:u w:val="single"/>
        </w:rPr>
      </w:pPr>
      <w:r w:rsidRPr="00ED0F6A">
        <w:rPr>
          <w:b/>
          <w:sz w:val="56"/>
          <w:szCs w:val="56"/>
          <w:u w:val="single"/>
        </w:rPr>
        <w:t>Section: BS(CS)-2A</w:t>
      </w:r>
    </w:p>
    <w:p w:rsidR="00A76296" w:rsidRPr="00A76296" w:rsidRDefault="00A76296">
      <w:pPr>
        <w:rPr>
          <w:b/>
          <w:sz w:val="48"/>
          <w:szCs w:val="48"/>
          <w:u w:val="single"/>
        </w:rPr>
      </w:pPr>
      <w:r w:rsidRPr="00ED0F6A">
        <w:rPr>
          <w:b/>
          <w:sz w:val="56"/>
          <w:szCs w:val="56"/>
          <w:u w:val="single"/>
        </w:rPr>
        <w:t>Roll: P19-0033</w:t>
      </w:r>
    </w:p>
    <w:p w:rsidR="00A76296" w:rsidRDefault="00A76296">
      <w:pPr>
        <w:rPr>
          <w:sz w:val="48"/>
          <w:szCs w:val="48"/>
        </w:rPr>
      </w:pPr>
    </w:p>
    <w:p w:rsidR="00A76296" w:rsidRDefault="00A76296">
      <w:pPr>
        <w:rPr>
          <w:sz w:val="48"/>
          <w:szCs w:val="48"/>
        </w:rPr>
      </w:pPr>
    </w:p>
    <w:p w:rsidR="00A76296" w:rsidRDefault="00A76296">
      <w:pPr>
        <w:rPr>
          <w:sz w:val="48"/>
          <w:szCs w:val="48"/>
        </w:rPr>
      </w:pPr>
    </w:p>
    <w:p w:rsidR="00A76296" w:rsidRDefault="00A76296">
      <w:pPr>
        <w:rPr>
          <w:sz w:val="48"/>
          <w:szCs w:val="48"/>
        </w:rPr>
      </w:pPr>
    </w:p>
    <w:p w:rsidR="00A76296" w:rsidRDefault="00A76296">
      <w:pPr>
        <w:rPr>
          <w:sz w:val="48"/>
          <w:szCs w:val="48"/>
        </w:rPr>
      </w:pPr>
    </w:p>
    <w:p w:rsidR="00A76296" w:rsidRDefault="00A76296">
      <w:pPr>
        <w:rPr>
          <w:sz w:val="48"/>
          <w:szCs w:val="48"/>
        </w:rPr>
      </w:pPr>
    </w:p>
    <w:p w:rsidR="00A76296" w:rsidRDefault="00A76296">
      <w:pPr>
        <w:rPr>
          <w:sz w:val="48"/>
          <w:szCs w:val="48"/>
        </w:rPr>
      </w:pPr>
    </w:p>
    <w:p w:rsidR="00A76296" w:rsidRDefault="00A76296">
      <w:pPr>
        <w:rPr>
          <w:sz w:val="48"/>
          <w:szCs w:val="48"/>
        </w:rPr>
      </w:pPr>
    </w:p>
    <w:p w:rsidR="00A76296" w:rsidRDefault="00A76296">
      <w:pPr>
        <w:rPr>
          <w:sz w:val="48"/>
          <w:szCs w:val="48"/>
        </w:rPr>
      </w:pPr>
    </w:p>
    <w:p w:rsidR="00A76296" w:rsidRDefault="00A76296">
      <w:pPr>
        <w:rPr>
          <w:sz w:val="48"/>
          <w:szCs w:val="48"/>
        </w:rPr>
      </w:pPr>
    </w:p>
    <w:p w:rsidR="00A76296" w:rsidRDefault="00A76296">
      <w:pPr>
        <w:rPr>
          <w:sz w:val="48"/>
          <w:szCs w:val="48"/>
        </w:rPr>
      </w:pPr>
    </w:p>
    <w:p w:rsidR="00A76296" w:rsidRDefault="00A76296">
      <w:pPr>
        <w:rPr>
          <w:sz w:val="48"/>
          <w:szCs w:val="48"/>
        </w:rPr>
      </w:pPr>
      <w:r>
        <w:rPr>
          <w:sz w:val="48"/>
          <w:szCs w:val="48"/>
        </w:rPr>
        <w:t>1:</w:t>
      </w:r>
    </w:p>
    <w:p w:rsidR="00A76296" w:rsidRDefault="00A76296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96" w:rsidRDefault="00A76296">
      <w:pPr>
        <w:rPr>
          <w:sz w:val="48"/>
          <w:szCs w:val="48"/>
        </w:rPr>
      </w:pPr>
    </w:p>
    <w:p w:rsidR="00A76296" w:rsidRDefault="00A76296">
      <w:pPr>
        <w:rPr>
          <w:sz w:val="48"/>
          <w:szCs w:val="48"/>
        </w:rPr>
      </w:pPr>
    </w:p>
    <w:p w:rsidR="00A76296" w:rsidRDefault="00A76296">
      <w:pPr>
        <w:rPr>
          <w:sz w:val="48"/>
          <w:szCs w:val="48"/>
        </w:rPr>
      </w:pPr>
    </w:p>
    <w:p w:rsidR="00A76296" w:rsidRDefault="00A76296">
      <w:pPr>
        <w:rPr>
          <w:sz w:val="48"/>
          <w:szCs w:val="48"/>
        </w:rPr>
      </w:pPr>
    </w:p>
    <w:p w:rsidR="00A76296" w:rsidRDefault="00A76296">
      <w:pPr>
        <w:rPr>
          <w:sz w:val="48"/>
          <w:szCs w:val="48"/>
        </w:rPr>
      </w:pPr>
    </w:p>
    <w:p w:rsidR="00A76296" w:rsidRDefault="00A76296">
      <w:pPr>
        <w:rPr>
          <w:sz w:val="48"/>
          <w:szCs w:val="48"/>
        </w:rPr>
      </w:pPr>
    </w:p>
    <w:p w:rsidR="00A76296" w:rsidRDefault="00A76296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t>2(a):</w:t>
      </w:r>
    </w:p>
    <w:p w:rsidR="00A76296" w:rsidRDefault="00A76296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485C9E0A" wp14:editId="2427D3EE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96" w:rsidRDefault="00A76296">
      <w:pPr>
        <w:rPr>
          <w:sz w:val="48"/>
          <w:szCs w:val="48"/>
        </w:rPr>
      </w:pPr>
    </w:p>
    <w:p w:rsidR="00A76296" w:rsidRDefault="00A76296">
      <w:pPr>
        <w:rPr>
          <w:sz w:val="48"/>
          <w:szCs w:val="48"/>
        </w:rPr>
      </w:pPr>
    </w:p>
    <w:p w:rsidR="00A76296" w:rsidRPr="00ED0F6A" w:rsidRDefault="007253B5">
      <w:pPr>
        <w:rPr>
          <w:b/>
          <w:sz w:val="40"/>
          <w:szCs w:val="40"/>
        </w:rPr>
      </w:pPr>
      <w:r w:rsidRPr="00ED0F6A">
        <w:rPr>
          <w:noProof/>
          <w:sz w:val="40"/>
          <w:szCs w:val="40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-757555</wp:posOffset>
            </wp:positionH>
            <wp:positionV relativeFrom="margin">
              <wp:align>bottom</wp:align>
            </wp:positionV>
            <wp:extent cx="7400925" cy="5943600"/>
            <wp:effectExtent l="4763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009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76296" w:rsidRPr="00ED0F6A">
        <w:rPr>
          <w:b/>
          <w:sz w:val="40"/>
          <w:szCs w:val="40"/>
        </w:rPr>
        <w:t>2(</w:t>
      </w:r>
      <w:r w:rsidRPr="00ED0F6A">
        <w:rPr>
          <w:b/>
          <w:sz w:val="40"/>
          <w:szCs w:val="40"/>
        </w:rPr>
        <w:t>b</w:t>
      </w:r>
      <w:r w:rsidR="00A76296" w:rsidRPr="00ED0F6A">
        <w:rPr>
          <w:b/>
          <w:sz w:val="40"/>
          <w:szCs w:val="40"/>
        </w:rPr>
        <w:t>):</w:t>
      </w:r>
    </w:p>
    <w:p w:rsidR="00ED0F6A" w:rsidRDefault="00ED0F6A">
      <w:pPr>
        <w:rPr>
          <w:b/>
          <w:sz w:val="28"/>
          <w:szCs w:val="28"/>
        </w:rPr>
      </w:pPr>
    </w:p>
    <w:p w:rsidR="00A76296" w:rsidRPr="00ED0F6A" w:rsidRDefault="007253B5">
      <w:pPr>
        <w:rPr>
          <w:b/>
          <w:sz w:val="40"/>
          <w:szCs w:val="40"/>
        </w:rPr>
      </w:pPr>
      <w:r w:rsidRPr="00ED0F6A">
        <w:rPr>
          <w:b/>
          <w:sz w:val="40"/>
          <w:szCs w:val="40"/>
        </w:rPr>
        <w:t>2(c):</w:t>
      </w:r>
    </w:p>
    <w:p w:rsidR="00A76296" w:rsidRPr="00A76296" w:rsidRDefault="00A7629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724650" cy="5943600"/>
            <wp:effectExtent l="0" t="9525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246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567" w:rsidRDefault="00682567">
      <w:pPr>
        <w:rPr>
          <w:sz w:val="48"/>
          <w:szCs w:val="48"/>
        </w:rPr>
      </w:pPr>
    </w:p>
    <w:p w:rsidR="00A76296" w:rsidRPr="00ED0F6A" w:rsidRDefault="007253B5">
      <w:pPr>
        <w:rPr>
          <w:b/>
          <w:sz w:val="40"/>
          <w:szCs w:val="40"/>
        </w:rPr>
      </w:pPr>
      <w:r w:rsidRPr="00ED0F6A">
        <w:rPr>
          <w:b/>
          <w:sz w:val="40"/>
          <w:szCs w:val="40"/>
        </w:rPr>
        <w:lastRenderedPageBreak/>
        <w:t>2(d):</w:t>
      </w:r>
    </w:p>
    <w:p w:rsidR="007253B5" w:rsidRPr="007253B5" w:rsidRDefault="007253B5">
      <w:r>
        <w:rPr>
          <w:noProof/>
        </w:rPr>
        <w:drawing>
          <wp:inline distT="0" distB="0" distL="0" distR="0">
            <wp:extent cx="7572375" cy="5943600"/>
            <wp:effectExtent l="0" t="4762" r="4762" b="4763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723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96" w:rsidRPr="00ED0F6A" w:rsidRDefault="007253B5">
      <w:pPr>
        <w:rPr>
          <w:b/>
          <w:sz w:val="32"/>
          <w:szCs w:val="32"/>
        </w:rPr>
      </w:pPr>
      <w:r w:rsidRPr="00ED0F6A">
        <w:rPr>
          <w:b/>
          <w:sz w:val="32"/>
          <w:szCs w:val="32"/>
        </w:rPr>
        <w:lastRenderedPageBreak/>
        <w:t>2(e):</w:t>
      </w:r>
    </w:p>
    <w:p w:rsidR="007253B5" w:rsidRPr="007253B5" w:rsidRDefault="007253B5">
      <w:r>
        <w:rPr>
          <w:noProof/>
        </w:rPr>
        <w:drawing>
          <wp:inline distT="0" distB="0" distL="0" distR="0">
            <wp:extent cx="7210425" cy="5943600"/>
            <wp:effectExtent l="4763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104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96" w:rsidRDefault="00A76296">
      <w:pPr>
        <w:rPr>
          <w:sz w:val="48"/>
          <w:szCs w:val="48"/>
        </w:rPr>
      </w:pPr>
    </w:p>
    <w:p w:rsidR="007253B5" w:rsidRDefault="007253B5">
      <w:pPr>
        <w:rPr>
          <w:sz w:val="48"/>
          <w:szCs w:val="48"/>
        </w:rPr>
      </w:pPr>
      <w:r>
        <w:rPr>
          <w:sz w:val="48"/>
          <w:szCs w:val="48"/>
        </w:rPr>
        <w:lastRenderedPageBreak/>
        <w:t>2(f):</w:t>
      </w:r>
    </w:p>
    <w:p w:rsidR="00A76296" w:rsidRPr="00A76296" w:rsidRDefault="007253B5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7448550" cy="5943600"/>
            <wp:effectExtent l="0" t="9525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485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76296" w:rsidRPr="00A762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6296"/>
    <w:rsid w:val="00682567"/>
    <w:rsid w:val="007253B5"/>
    <w:rsid w:val="00A15F48"/>
    <w:rsid w:val="00A76296"/>
    <w:rsid w:val="00E41397"/>
    <w:rsid w:val="00ED0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590CA2D-CF9A-40AC-BA53-C31F51C64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8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malik</dc:creator>
  <cp:keywords/>
  <dc:description/>
  <cp:lastModifiedBy>malik</cp:lastModifiedBy>
  <cp:revision>5</cp:revision>
  <dcterms:created xsi:type="dcterms:W3CDTF">2020-06-12T09:04:00Z</dcterms:created>
  <dcterms:modified xsi:type="dcterms:W3CDTF">2020-06-12T09:24:00Z</dcterms:modified>
</cp:coreProperties>
</file>